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4" w:rsidRPr="0061151E" w:rsidRDefault="003669D2" w:rsidP="00152BBC">
      <w:pPr>
        <w:pStyle w:val="Titolo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t>SEMINARIO DI MATEMATICA</w:t>
      </w:r>
    </w:p>
    <w:p w:rsidR="00BE1764" w:rsidRPr="0061151E" w:rsidRDefault="00BE1764" w:rsidP="00BE1764">
      <w:pPr>
        <w:pStyle w:val="Titolo"/>
        <w:rPr>
          <w:rFonts w:ascii="Times New Roman" w:hAnsi="Times New Roman"/>
          <w:sz w:val="32"/>
          <w:szCs w:val="32"/>
        </w:rPr>
      </w:pPr>
    </w:p>
    <w:p w:rsidR="00BE1764" w:rsidRPr="0061151E" w:rsidRDefault="008E1D20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Martedì 25</w:t>
      </w:r>
      <w:r w:rsidR="0001785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ottobre</w:t>
      </w:r>
      <w:r w:rsidR="00152BBC">
        <w:rPr>
          <w:rFonts w:ascii="Times New Roman" w:hAnsi="Times New Roman"/>
          <w:noProof/>
          <w:sz w:val="32"/>
          <w:szCs w:val="32"/>
        </w:rPr>
        <w:t xml:space="preserve"> 2016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 xml:space="preserve">ore </w:t>
      </w:r>
      <w:r w:rsidR="009465E2">
        <w:rPr>
          <w:rFonts w:ascii="Times New Roman" w:hAnsi="Times New Roman"/>
          <w:noProof/>
          <w:sz w:val="32"/>
          <w:szCs w:val="32"/>
        </w:rPr>
        <w:t>16</w:t>
      </w:r>
      <w:r w:rsidR="008E1D20">
        <w:rPr>
          <w:rFonts w:ascii="Times New Roman" w:hAnsi="Times New Roman"/>
          <w:noProof/>
          <w:sz w:val="32"/>
          <w:szCs w:val="32"/>
        </w:rPr>
        <w:t>:3</w:t>
      </w:r>
      <w:r w:rsidRPr="0061151E">
        <w:rPr>
          <w:rFonts w:ascii="Times New Roman" w:hAnsi="Times New Roman"/>
          <w:noProof/>
          <w:sz w:val="32"/>
          <w:szCs w:val="32"/>
        </w:rPr>
        <w:t>0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  <w:u w:val="single"/>
        </w:rPr>
      </w:pPr>
      <w:r w:rsidRPr="0061151E">
        <w:rPr>
          <w:rFonts w:ascii="Times New Roman" w:hAnsi="Times New Roman"/>
          <w:sz w:val="32"/>
          <w:szCs w:val="32"/>
          <w:u w:val="single"/>
        </w:rPr>
        <w:t>Scuola Normale Superiore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>Pisa</w:t>
      </w:r>
    </w:p>
    <w:p w:rsidR="00BE1764" w:rsidRPr="00A76E93" w:rsidRDefault="008E1D20" w:rsidP="00A76E93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Aula Bianchi Scienze</w:t>
      </w:r>
    </w:p>
    <w:p w:rsidR="00BE1764" w:rsidRPr="00152BBC" w:rsidRDefault="00BE1764" w:rsidP="00BE1764">
      <w:pPr>
        <w:tabs>
          <w:tab w:val="left" w:pos="6480"/>
        </w:tabs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07257" w:rsidRPr="0038268D" w:rsidRDefault="008E1D20" w:rsidP="00A07257">
      <w:pPr>
        <w:shd w:val="clear" w:color="auto" w:fill="FFFFFF"/>
        <w:jc w:val="center"/>
        <w:rPr>
          <w:rFonts w:ascii="Times New Roman" w:hAnsi="Times New Roman"/>
          <w:b/>
          <w:color w:val="222222"/>
          <w:sz w:val="44"/>
          <w:szCs w:val="44"/>
        </w:rPr>
      </w:pPr>
      <w:r>
        <w:rPr>
          <w:rFonts w:ascii="Times New Roman" w:hAnsi="Times New Roman"/>
          <w:b/>
          <w:color w:val="222222"/>
          <w:sz w:val="44"/>
          <w:szCs w:val="44"/>
          <w:shd w:val="clear" w:color="auto" w:fill="FFFFFF"/>
        </w:rPr>
        <w:t xml:space="preserve">David </w:t>
      </w:r>
      <w:proofErr w:type="spellStart"/>
      <w:r>
        <w:rPr>
          <w:rFonts w:ascii="Times New Roman" w:hAnsi="Times New Roman"/>
          <w:b/>
          <w:color w:val="222222"/>
          <w:sz w:val="44"/>
          <w:szCs w:val="44"/>
          <w:shd w:val="clear" w:color="auto" w:fill="FFFFFF"/>
        </w:rPr>
        <w:t>Masser</w:t>
      </w:r>
      <w:proofErr w:type="spellEnd"/>
    </w:p>
    <w:p w:rsidR="00A07257" w:rsidRPr="003669D2" w:rsidRDefault="00A07257" w:rsidP="00A07257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3669D2"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 w:rsidR="008E1D20">
        <w:rPr>
          <w:rFonts w:ascii="Times New Roman" w:hAnsi="Times New Roman"/>
          <w:i/>
          <w:color w:val="222222"/>
        </w:rPr>
        <w:t>University</w:t>
      </w:r>
      <w:proofErr w:type="spellEnd"/>
      <w:r w:rsidR="008E1D20">
        <w:rPr>
          <w:rFonts w:ascii="Times New Roman" w:hAnsi="Times New Roman"/>
          <w:i/>
          <w:color w:val="222222"/>
        </w:rPr>
        <w:t xml:space="preserve"> of Basel</w:t>
      </w:r>
      <w:r w:rsidRPr="003669D2">
        <w:rPr>
          <w:rFonts w:ascii="Times New Roman" w:hAnsi="Times New Roman"/>
          <w:i/>
          <w:color w:val="222222"/>
        </w:rPr>
        <w:t>)</w:t>
      </w:r>
    </w:p>
    <w:p w:rsidR="00346A5F" w:rsidRPr="003669D2" w:rsidRDefault="00346A5F" w:rsidP="00017850">
      <w:pPr>
        <w:pStyle w:val="PreformattatoHTML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BE1764" w:rsidRDefault="00152BBC" w:rsidP="00693EE2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="00BE1764" w:rsidRPr="00346A5F">
        <w:rPr>
          <w:rFonts w:ascii="Times New Roman" w:hAnsi="Times New Roman"/>
          <w:sz w:val="32"/>
          <w:szCs w:val="32"/>
        </w:rPr>
        <w:t>errà un seminario dal titolo:</w:t>
      </w:r>
    </w:p>
    <w:p w:rsidR="00693EE2" w:rsidRPr="00693EE2" w:rsidRDefault="00693EE2" w:rsidP="00693EE2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</w:p>
    <w:p w:rsidR="008E1D20" w:rsidRDefault="00152BBC" w:rsidP="0038268D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8E1D20">
        <w:rPr>
          <w:rFonts w:ascii="Times New Roman" w:hAnsi="Times New Roman"/>
          <w:b/>
          <w:color w:val="000000"/>
          <w:sz w:val="44"/>
          <w:szCs w:val="44"/>
          <w:lang w:val="en-US"/>
        </w:rPr>
        <w:t>“</w:t>
      </w:r>
      <w:r w:rsidR="008E1D20" w:rsidRPr="008E1D20">
        <w:rPr>
          <w:rFonts w:ascii="Times New Roman" w:hAnsi="Times New Roman"/>
          <w:b/>
          <w:sz w:val="44"/>
          <w:szCs w:val="44"/>
          <w:lang w:val="en-US"/>
        </w:rPr>
        <w:t>Elementary integra</w:t>
      </w:r>
      <w:r w:rsidR="008E1D20" w:rsidRPr="008E1D20">
        <w:rPr>
          <w:rFonts w:ascii="Times New Roman" w:hAnsi="Times New Roman"/>
          <w:b/>
          <w:sz w:val="44"/>
          <w:szCs w:val="44"/>
          <w:lang w:val="en-US"/>
        </w:rPr>
        <w:t xml:space="preserve">tion and relative </w:t>
      </w:r>
    </w:p>
    <w:p w:rsidR="003669D2" w:rsidRPr="008E1D20" w:rsidRDefault="008E1D20" w:rsidP="0038268D">
      <w:pPr>
        <w:shd w:val="clear" w:color="auto" w:fill="FFFFFF"/>
        <w:jc w:val="center"/>
        <w:rPr>
          <w:rFonts w:ascii="Times New Roman" w:hAnsi="Times New Roman"/>
          <w:b/>
          <w:color w:val="000000"/>
          <w:sz w:val="44"/>
          <w:szCs w:val="44"/>
          <w:lang w:val="en-US"/>
        </w:rPr>
      </w:pPr>
      <w:proofErr w:type="spellStart"/>
      <w:r w:rsidRPr="008E1D20">
        <w:rPr>
          <w:rFonts w:ascii="Times New Roman" w:hAnsi="Times New Roman"/>
          <w:b/>
          <w:sz w:val="44"/>
          <w:szCs w:val="44"/>
          <w:lang w:val="en-US"/>
        </w:rPr>
        <w:t>Manin</w:t>
      </w:r>
      <w:proofErr w:type="spellEnd"/>
      <w:r w:rsidRPr="008E1D20">
        <w:rPr>
          <w:rFonts w:ascii="Times New Roman" w:hAnsi="Times New Roman"/>
          <w:b/>
          <w:sz w:val="44"/>
          <w:szCs w:val="44"/>
          <w:lang w:val="en-US"/>
        </w:rPr>
        <w:t>-Mumford</w:t>
      </w:r>
      <w:r w:rsidR="00152BBC" w:rsidRPr="008E1D20">
        <w:rPr>
          <w:rFonts w:ascii="Times New Roman" w:hAnsi="Times New Roman"/>
          <w:b/>
          <w:color w:val="000000"/>
          <w:sz w:val="44"/>
          <w:szCs w:val="44"/>
          <w:lang w:val="en-US"/>
        </w:rPr>
        <w:t>”</w:t>
      </w:r>
    </w:p>
    <w:p w:rsidR="00A07257" w:rsidRPr="008E1D20" w:rsidRDefault="00A07257" w:rsidP="00BE1764">
      <w:pPr>
        <w:jc w:val="both"/>
        <w:rPr>
          <w:rFonts w:ascii="Times New Roman" w:hAnsi="Times New Roman"/>
          <w:b/>
          <w:sz w:val="44"/>
          <w:szCs w:val="44"/>
          <w:lang w:val="en-US"/>
        </w:rPr>
      </w:pPr>
    </w:p>
    <w:p w:rsidR="00BE1764" w:rsidRDefault="00BE1764" w:rsidP="00BE1764">
      <w:pPr>
        <w:jc w:val="both"/>
        <w:rPr>
          <w:rFonts w:ascii="Times New Roman" w:hAnsi="Times New Roman"/>
          <w:b/>
          <w:lang w:val="en-US"/>
        </w:rPr>
      </w:pPr>
      <w:r w:rsidRPr="00152BBC">
        <w:rPr>
          <w:rFonts w:ascii="Times New Roman" w:hAnsi="Times New Roman"/>
          <w:b/>
          <w:lang w:val="en-US"/>
        </w:rPr>
        <w:t>Abstract:</w:t>
      </w:r>
    </w:p>
    <w:p w:rsidR="003669D2" w:rsidRPr="008E1D20" w:rsidRDefault="008E1D20" w:rsidP="00BE1764">
      <w:pPr>
        <w:jc w:val="both"/>
        <w:rPr>
          <w:rFonts w:ascii="Times New Roman" w:hAnsi="Times New Roman"/>
          <w:i/>
          <w:color w:val="222222"/>
          <w:shd w:val="clear" w:color="auto" w:fill="FFFFFF"/>
          <w:lang w:val="en-US"/>
        </w:rPr>
      </w:pPr>
      <w:r w:rsidRPr="008E1D20">
        <w:rPr>
          <w:rFonts w:ascii="Times New Roman" w:hAnsi="Times New Roman"/>
          <w:i/>
          <w:lang w:val="en-US"/>
        </w:rPr>
        <w:t xml:space="preserve">In 1916 Hardy wrote “... no general method has been devised by which we can always tell, after a finite series of operations, whether any given integral is really elementary, or elliptic, or belongs to a higher order of </w:t>
      </w:r>
      <w:proofErr w:type="spellStart"/>
      <w:r w:rsidRPr="008E1D20">
        <w:rPr>
          <w:rFonts w:ascii="Times New Roman" w:hAnsi="Times New Roman"/>
          <w:i/>
          <w:lang w:val="en-US"/>
        </w:rPr>
        <w:t>transcendents</w:t>
      </w:r>
      <w:proofErr w:type="spellEnd"/>
      <w:r w:rsidRPr="008E1D20">
        <w:rPr>
          <w:rFonts w:ascii="Times New Roman" w:hAnsi="Times New Roman"/>
          <w:i/>
          <w:lang w:val="en-US"/>
        </w:rPr>
        <w:t xml:space="preserve">.” And 100 years later nothing has changed too much. Every schoolgirl knows that R √ dx x(x−t) is elementary; that is, it can be expressed with logarithms and exponentials. But not R √ dx x(x−1)(x−t) unless t = 0, 1. In 1981 James Davenport asserted that if f is algebraic then R f(x, t)dx is elementary for at most finitely many special complex values t (unless it is elementary for a general value of t). I describe progress by Umberto </w:t>
      </w:r>
      <w:proofErr w:type="spellStart"/>
      <w:r w:rsidRPr="008E1D20">
        <w:rPr>
          <w:rFonts w:ascii="Times New Roman" w:hAnsi="Times New Roman"/>
          <w:i/>
          <w:lang w:val="en-US"/>
        </w:rPr>
        <w:t>Zannier</w:t>
      </w:r>
      <w:proofErr w:type="spellEnd"/>
      <w:r w:rsidRPr="008E1D20">
        <w:rPr>
          <w:rFonts w:ascii="Times New Roman" w:hAnsi="Times New Roman"/>
          <w:i/>
          <w:lang w:val="en-US"/>
        </w:rPr>
        <w:t xml:space="preserve"> and myself on Davenport’s Assertion. The main tools are suitable generalizations of the </w:t>
      </w:r>
      <w:proofErr w:type="spellStart"/>
      <w:r w:rsidRPr="008E1D20">
        <w:rPr>
          <w:rFonts w:ascii="Times New Roman" w:hAnsi="Times New Roman"/>
          <w:i/>
          <w:lang w:val="en-US"/>
        </w:rPr>
        <w:t>Manin</w:t>
      </w:r>
      <w:proofErr w:type="spellEnd"/>
      <w:r w:rsidRPr="008E1D20">
        <w:rPr>
          <w:rFonts w:ascii="Times New Roman" w:hAnsi="Times New Roman"/>
          <w:i/>
          <w:lang w:val="en-US"/>
        </w:rPr>
        <w:t>-Mumford conjectures, in their very simplest</w:t>
      </w:r>
      <w:r w:rsidRPr="008E1D20">
        <w:rPr>
          <w:rFonts w:ascii="Times New Roman" w:hAnsi="Times New Roman"/>
          <w:i/>
          <w:lang w:val="en-US"/>
        </w:rPr>
        <w:t xml:space="preserve"> </w:t>
      </w:r>
      <w:r w:rsidRPr="008E1D20">
        <w:rPr>
          <w:rFonts w:ascii="Times New Roman" w:hAnsi="Times New Roman"/>
          <w:i/>
          <w:lang w:val="en-US"/>
        </w:rPr>
        <w:t>form about roots of unity, but here about torsion on families of group</w:t>
      </w:r>
      <w:r w:rsidRPr="008E1D20">
        <w:rPr>
          <w:rFonts w:ascii="Times New Roman" w:hAnsi="Times New Roman"/>
          <w:i/>
          <w:lang w:val="en-US"/>
        </w:rPr>
        <w:t xml:space="preserve"> </w:t>
      </w:r>
      <w:r w:rsidRPr="008E1D20">
        <w:rPr>
          <w:rFonts w:ascii="Times New Roman" w:hAnsi="Times New Roman"/>
          <w:i/>
          <w:lang w:val="en-US"/>
        </w:rPr>
        <w:t>varieties.</w:t>
      </w:r>
    </w:p>
    <w:p w:rsidR="003669D2" w:rsidRDefault="003669D2" w:rsidP="00BE1764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:rsidR="008E1D20" w:rsidRDefault="008E1D20" w:rsidP="00BE1764">
      <w:pPr>
        <w:jc w:val="both"/>
        <w:rPr>
          <w:rFonts w:ascii="Times New Roman" w:hAnsi="Times New Roman"/>
          <w:sz w:val="32"/>
          <w:szCs w:val="32"/>
        </w:rPr>
      </w:pPr>
    </w:p>
    <w:p w:rsidR="00A07257" w:rsidRPr="003669D2" w:rsidRDefault="00A07257" w:rsidP="00BE1764">
      <w:pPr>
        <w:jc w:val="both"/>
        <w:rPr>
          <w:rFonts w:ascii="Times New Roman" w:hAnsi="Times New Roman"/>
          <w:sz w:val="32"/>
          <w:szCs w:val="32"/>
        </w:rPr>
      </w:pPr>
      <w:r w:rsidRPr="003669D2">
        <w:rPr>
          <w:rFonts w:ascii="Times New Roman" w:hAnsi="Times New Roman"/>
          <w:sz w:val="32"/>
          <w:szCs w:val="32"/>
        </w:rPr>
        <w:t>Tutti gli interessati sono invitati a partecipare.</w:t>
      </w:r>
    </w:p>
    <w:p w:rsidR="00A07257" w:rsidRPr="003669D2" w:rsidRDefault="00A07257" w:rsidP="00BE1764">
      <w:pPr>
        <w:jc w:val="both"/>
        <w:rPr>
          <w:rFonts w:ascii="Times New Roman" w:hAnsi="Times New Roman"/>
          <w:sz w:val="32"/>
          <w:szCs w:val="32"/>
        </w:rPr>
      </w:pPr>
    </w:p>
    <w:p w:rsidR="00A07257" w:rsidRDefault="00A07257" w:rsidP="00BE1764">
      <w:pPr>
        <w:jc w:val="both"/>
        <w:rPr>
          <w:rFonts w:ascii="Times New Roman" w:hAnsi="Times New Roman"/>
          <w:sz w:val="32"/>
          <w:szCs w:val="32"/>
        </w:rPr>
      </w:pPr>
      <w:r w:rsidRPr="00A07257">
        <w:rPr>
          <w:rFonts w:ascii="Times New Roman" w:hAnsi="Times New Roman"/>
          <w:sz w:val="32"/>
          <w:szCs w:val="32"/>
        </w:rPr>
        <w:t>Classe di Scienze Matematiche e Naturali</w:t>
      </w:r>
    </w:p>
    <w:p w:rsidR="00970A27" w:rsidRDefault="00970A27" w:rsidP="00BE1764">
      <w:pPr>
        <w:jc w:val="both"/>
        <w:rPr>
          <w:rFonts w:ascii="Times New Roman" w:hAnsi="Times New Roman"/>
          <w:sz w:val="32"/>
          <w:szCs w:val="32"/>
        </w:rPr>
      </w:pPr>
    </w:p>
    <w:bookmarkEnd w:id="0"/>
    <w:p w:rsidR="00970A27" w:rsidRDefault="00970A27" w:rsidP="00BE1764">
      <w:pPr>
        <w:jc w:val="both"/>
        <w:rPr>
          <w:rFonts w:ascii="Times New Roman" w:hAnsi="Times New Roman"/>
          <w:sz w:val="32"/>
          <w:szCs w:val="32"/>
        </w:rPr>
      </w:pPr>
    </w:p>
    <w:sectPr w:rsidR="00970A27" w:rsidSect="002625A9">
      <w:headerReference w:type="default" r:id="rId7"/>
      <w:footerReference w:type="default" r:id="rId8"/>
      <w:type w:val="continuous"/>
      <w:pgSz w:w="11900" w:h="16840" w:code="9"/>
      <w:pgMar w:top="2552" w:right="845" w:bottom="2268" w:left="851" w:header="851" w:footer="9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4A" w:rsidRDefault="00E8494A">
      <w:r>
        <w:separator/>
      </w:r>
    </w:p>
  </w:endnote>
  <w:endnote w:type="continuationSeparator" w:id="0">
    <w:p w:rsidR="00E8494A" w:rsidRDefault="00E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  <w:r>
      <w:rPr>
        <w:rFonts w:ascii="Times" w:hAnsi="Times"/>
        <w:noProof/>
        <w:sz w:val="16"/>
      </w:rPr>
      <w:drawing>
        <wp:inline distT="0" distB="0" distL="0" distR="0" wp14:anchorId="1769403B" wp14:editId="3BD1CDD5">
          <wp:extent cx="561975" cy="47625"/>
          <wp:effectExtent l="0" t="0" r="9525" b="9525"/>
          <wp:docPr id="2" name="Immagine 2" descr="linea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a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F14" w:rsidRDefault="00DB6F14">
    <w:pPr>
      <w:pStyle w:val="Pidipagina"/>
      <w:rPr>
        <w:rFonts w:ascii="Times" w:hAnsi="Times"/>
        <w:sz w:val="16"/>
      </w:rPr>
    </w:pP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Piazza dei Cavalieri, 7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56126 Pisa-</w:t>
    </w:r>
    <w:proofErr w:type="spellStart"/>
    <w:r>
      <w:rPr>
        <w:rFonts w:ascii="Times" w:hAnsi="Times"/>
        <w:sz w:val="16"/>
      </w:rPr>
      <w:t>Italy</w:t>
    </w:r>
    <w:proofErr w:type="spellEnd"/>
  </w:p>
  <w:p w:rsidR="00DB6F14" w:rsidRDefault="00DB6F14">
    <w:pPr>
      <w:pStyle w:val="Pidipagina"/>
      <w:rPr>
        <w:rFonts w:ascii="Times" w:hAnsi="Times"/>
        <w:sz w:val="16"/>
      </w:rPr>
    </w:pPr>
    <w:proofErr w:type="spellStart"/>
    <w:r>
      <w:rPr>
        <w:rFonts w:ascii="Times" w:hAnsi="Times"/>
        <w:sz w:val="16"/>
      </w:rPr>
      <w:t>tel</w:t>
    </w:r>
    <w:proofErr w:type="spellEnd"/>
    <w:r>
      <w:rPr>
        <w:rFonts w:ascii="Times" w:hAnsi="Times"/>
        <w:sz w:val="16"/>
      </w:rPr>
      <w:t xml:space="preserve">: +39 050 509111 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fax: +39 050 563513</w:t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 w:rsidR="00D542E7">
      <w:fldChar w:fldCharType="begin"/>
    </w:r>
    <w:r w:rsidR="00D542E7">
      <w:instrText xml:space="preserve"> DATE   \* MERGEFORMAT </w:instrText>
    </w:r>
    <w:r w:rsidR="00D542E7">
      <w:fldChar w:fldCharType="separate"/>
    </w:r>
    <w:r w:rsidR="00BD5F20" w:rsidRPr="00BD5F20">
      <w:rPr>
        <w:rFonts w:ascii="Times" w:hAnsi="Times"/>
        <w:noProof/>
        <w:sz w:val="16"/>
      </w:rPr>
      <w:t>13/10/2016</w:t>
    </w:r>
    <w:r w:rsidR="00D542E7">
      <w:rPr>
        <w:rFonts w:ascii="Times" w:hAnsi="Times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4A" w:rsidRDefault="00E8494A">
      <w:r>
        <w:separator/>
      </w:r>
    </w:p>
  </w:footnote>
  <w:footnote w:type="continuationSeparator" w:id="0">
    <w:p w:rsidR="00E8494A" w:rsidRDefault="00E8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</w:pPr>
    <w:r>
      <w:rPr>
        <w:noProof/>
      </w:rPr>
      <w:drawing>
        <wp:inline distT="0" distB="0" distL="0" distR="0" wp14:anchorId="3D34F124" wp14:editId="3313BDE8">
          <wp:extent cx="695325" cy="981075"/>
          <wp:effectExtent l="0" t="0" r="9525" b="9525"/>
          <wp:docPr id="1" name="Immagine 7" descr="DATI_1:carta intestata:logsn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ATI_1:carta intestata:logsn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4A"/>
    <w:rsid w:val="00017850"/>
    <w:rsid w:val="00020EE1"/>
    <w:rsid w:val="0003450F"/>
    <w:rsid w:val="0004513F"/>
    <w:rsid w:val="000907D4"/>
    <w:rsid w:val="000D1ACC"/>
    <w:rsid w:val="000D25CE"/>
    <w:rsid w:val="00101BB9"/>
    <w:rsid w:val="001057F6"/>
    <w:rsid w:val="001138E3"/>
    <w:rsid w:val="001249F5"/>
    <w:rsid w:val="00140712"/>
    <w:rsid w:val="00152BBC"/>
    <w:rsid w:val="00174044"/>
    <w:rsid w:val="00177E44"/>
    <w:rsid w:val="00181352"/>
    <w:rsid w:val="001907CB"/>
    <w:rsid w:val="0019148E"/>
    <w:rsid w:val="001C56B5"/>
    <w:rsid w:val="001D49F2"/>
    <w:rsid w:val="001E374A"/>
    <w:rsid w:val="001E4385"/>
    <w:rsid w:val="001F4E14"/>
    <w:rsid w:val="0020343D"/>
    <w:rsid w:val="0021377F"/>
    <w:rsid w:val="002162D5"/>
    <w:rsid w:val="00216DB1"/>
    <w:rsid w:val="002252E0"/>
    <w:rsid w:val="00231915"/>
    <w:rsid w:val="00241A9C"/>
    <w:rsid w:val="002625A9"/>
    <w:rsid w:val="00272978"/>
    <w:rsid w:val="00273684"/>
    <w:rsid w:val="002B6AF6"/>
    <w:rsid w:val="002D76C9"/>
    <w:rsid w:val="002E0EBE"/>
    <w:rsid w:val="00310527"/>
    <w:rsid w:val="00340395"/>
    <w:rsid w:val="00346A5F"/>
    <w:rsid w:val="00353A45"/>
    <w:rsid w:val="003547B6"/>
    <w:rsid w:val="00354905"/>
    <w:rsid w:val="003669D2"/>
    <w:rsid w:val="0038061A"/>
    <w:rsid w:val="003815DD"/>
    <w:rsid w:val="0038268D"/>
    <w:rsid w:val="0039424C"/>
    <w:rsid w:val="003C03CF"/>
    <w:rsid w:val="003C0C77"/>
    <w:rsid w:val="003C2C8A"/>
    <w:rsid w:val="003C726A"/>
    <w:rsid w:val="003D4A11"/>
    <w:rsid w:val="003D6282"/>
    <w:rsid w:val="003D63B9"/>
    <w:rsid w:val="0043045D"/>
    <w:rsid w:val="004678D3"/>
    <w:rsid w:val="004956C6"/>
    <w:rsid w:val="00495A17"/>
    <w:rsid w:val="004A3C12"/>
    <w:rsid w:val="004A3EFC"/>
    <w:rsid w:val="004C3B98"/>
    <w:rsid w:val="0054498F"/>
    <w:rsid w:val="005563FE"/>
    <w:rsid w:val="00560E3A"/>
    <w:rsid w:val="0056250C"/>
    <w:rsid w:val="00571570"/>
    <w:rsid w:val="00576F40"/>
    <w:rsid w:val="005830C0"/>
    <w:rsid w:val="005838EB"/>
    <w:rsid w:val="00585829"/>
    <w:rsid w:val="00585EC2"/>
    <w:rsid w:val="005A7508"/>
    <w:rsid w:val="005C3D09"/>
    <w:rsid w:val="005C753C"/>
    <w:rsid w:val="0061151E"/>
    <w:rsid w:val="00656DC1"/>
    <w:rsid w:val="006927A8"/>
    <w:rsid w:val="00693EE2"/>
    <w:rsid w:val="006B7915"/>
    <w:rsid w:val="006B7A9B"/>
    <w:rsid w:val="006D1DBD"/>
    <w:rsid w:val="006D3B8F"/>
    <w:rsid w:val="00701EF8"/>
    <w:rsid w:val="00710953"/>
    <w:rsid w:val="00741043"/>
    <w:rsid w:val="00743CE8"/>
    <w:rsid w:val="007464B6"/>
    <w:rsid w:val="00752292"/>
    <w:rsid w:val="00774762"/>
    <w:rsid w:val="007B32E4"/>
    <w:rsid w:val="007B42BB"/>
    <w:rsid w:val="007F033C"/>
    <w:rsid w:val="007F62A2"/>
    <w:rsid w:val="00807618"/>
    <w:rsid w:val="00840E38"/>
    <w:rsid w:val="00863C11"/>
    <w:rsid w:val="00872C23"/>
    <w:rsid w:val="00882BB2"/>
    <w:rsid w:val="008850DD"/>
    <w:rsid w:val="0089678F"/>
    <w:rsid w:val="008B7CBB"/>
    <w:rsid w:val="008D24F7"/>
    <w:rsid w:val="008D3A77"/>
    <w:rsid w:val="008D5609"/>
    <w:rsid w:val="008E1D20"/>
    <w:rsid w:val="008E6D32"/>
    <w:rsid w:val="00901A68"/>
    <w:rsid w:val="0090514C"/>
    <w:rsid w:val="009053CA"/>
    <w:rsid w:val="00930F49"/>
    <w:rsid w:val="009465E2"/>
    <w:rsid w:val="00950C45"/>
    <w:rsid w:val="00970A27"/>
    <w:rsid w:val="009A5DF6"/>
    <w:rsid w:val="009B6FFE"/>
    <w:rsid w:val="009D3EE4"/>
    <w:rsid w:val="009D58CC"/>
    <w:rsid w:val="00A07257"/>
    <w:rsid w:val="00A07338"/>
    <w:rsid w:val="00A13B58"/>
    <w:rsid w:val="00A37826"/>
    <w:rsid w:val="00A76E93"/>
    <w:rsid w:val="00A77EA8"/>
    <w:rsid w:val="00A844F7"/>
    <w:rsid w:val="00A8459A"/>
    <w:rsid w:val="00AF371B"/>
    <w:rsid w:val="00AF541E"/>
    <w:rsid w:val="00AF5D26"/>
    <w:rsid w:val="00B020BB"/>
    <w:rsid w:val="00B27ECA"/>
    <w:rsid w:val="00B60F76"/>
    <w:rsid w:val="00B850E5"/>
    <w:rsid w:val="00BA30A2"/>
    <w:rsid w:val="00BA6DAC"/>
    <w:rsid w:val="00BD13D6"/>
    <w:rsid w:val="00BD14BC"/>
    <w:rsid w:val="00BD4C50"/>
    <w:rsid w:val="00BD5F20"/>
    <w:rsid w:val="00BE1764"/>
    <w:rsid w:val="00BF098C"/>
    <w:rsid w:val="00BF6012"/>
    <w:rsid w:val="00C16B95"/>
    <w:rsid w:val="00C33BFB"/>
    <w:rsid w:val="00C34BD2"/>
    <w:rsid w:val="00C37979"/>
    <w:rsid w:val="00C41F64"/>
    <w:rsid w:val="00C45310"/>
    <w:rsid w:val="00C67709"/>
    <w:rsid w:val="00C711C3"/>
    <w:rsid w:val="00C85AFF"/>
    <w:rsid w:val="00CA4EF1"/>
    <w:rsid w:val="00CB1C59"/>
    <w:rsid w:val="00CF03DD"/>
    <w:rsid w:val="00CF2AE2"/>
    <w:rsid w:val="00D06D46"/>
    <w:rsid w:val="00D45217"/>
    <w:rsid w:val="00D472E0"/>
    <w:rsid w:val="00D70C42"/>
    <w:rsid w:val="00D74588"/>
    <w:rsid w:val="00D871B8"/>
    <w:rsid w:val="00DA42DD"/>
    <w:rsid w:val="00DB6F14"/>
    <w:rsid w:val="00DD24AC"/>
    <w:rsid w:val="00DF4B56"/>
    <w:rsid w:val="00E0430A"/>
    <w:rsid w:val="00E5443D"/>
    <w:rsid w:val="00E7181B"/>
    <w:rsid w:val="00E8494A"/>
    <w:rsid w:val="00EB5D33"/>
    <w:rsid w:val="00EB605A"/>
    <w:rsid w:val="00EE5B41"/>
    <w:rsid w:val="00EF2975"/>
    <w:rsid w:val="00EF73C8"/>
    <w:rsid w:val="00F025EA"/>
    <w:rsid w:val="00F1414E"/>
    <w:rsid w:val="00F222C6"/>
    <w:rsid w:val="00F236C1"/>
    <w:rsid w:val="00F55C07"/>
    <w:rsid w:val="00F93AB0"/>
    <w:rsid w:val="00F97FCE"/>
    <w:rsid w:val="00FB5464"/>
    <w:rsid w:val="00FD72F3"/>
    <w:rsid w:val="00FE1314"/>
    <w:rsid w:val="00FE3906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  <w:style w:type="paragraph" w:customStyle="1" w:styleId="Default">
    <w:name w:val="Default"/>
    <w:rsid w:val="00EB5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  <w:style w:type="paragraph" w:customStyle="1" w:styleId="Default">
    <w:name w:val="Default"/>
    <w:rsid w:val="00EB5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67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42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31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5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980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468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FISICA</vt:lpstr>
    </vt:vector>
  </TitlesOfParts>
  <Company>SNS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FISICA</dc:title>
  <dc:creator>----- -------</dc:creator>
  <cp:lastModifiedBy>Valeria Giuliani</cp:lastModifiedBy>
  <cp:revision>2</cp:revision>
  <cp:lastPrinted>2016-02-29T09:14:00Z</cp:lastPrinted>
  <dcterms:created xsi:type="dcterms:W3CDTF">2016-10-13T07:30:00Z</dcterms:created>
  <dcterms:modified xsi:type="dcterms:W3CDTF">2016-10-13T07:30:00Z</dcterms:modified>
</cp:coreProperties>
</file>